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3C" w:rsidRDefault="00565D3C" w:rsidP="00565D3C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ПРОФИЛАКТИКА СКОЛИОЗА</w:t>
      </w:r>
    </w:p>
    <w:p w:rsidR="00565D3C" w:rsidRDefault="00565D3C" w:rsidP="00565D3C">
      <w:pPr>
        <w:ind w:firstLine="708"/>
        <w:jc w:val="both"/>
        <w:rPr>
          <w:sz w:val="24"/>
          <w:szCs w:val="24"/>
        </w:rPr>
      </w:pPr>
      <w:r w:rsidRPr="00565D3C">
        <w:rPr>
          <w:sz w:val="24"/>
          <w:szCs w:val="24"/>
        </w:rPr>
        <w:t xml:space="preserve">Сколиозом называется искривление позвоночника во фронтальной плоскости, то есть при взгляде со спины позвонки должны располагаться ровно сверху вниз. </w:t>
      </w:r>
    </w:p>
    <w:p w:rsidR="00565D3C" w:rsidRDefault="00565D3C" w:rsidP="00565D3C">
      <w:pPr>
        <w:ind w:firstLine="708"/>
        <w:jc w:val="both"/>
        <w:rPr>
          <w:sz w:val="24"/>
          <w:szCs w:val="24"/>
        </w:rPr>
      </w:pPr>
      <w:r w:rsidRPr="00565D3C">
        <w:rPr>
          <w:sz w:val="24"/>
          <w:szCs w:val="24"/>
        </w:rPr>
        <w:t>При сколиозе линия позвонков отклоняется вправо, влево (</w:t>
      </w:r>
      <w:proofErr w:type="spellStart"/>
      <w:proofErr w:type="gramStart"/>
      <w:r w:rsidRPr="00565D3C">
        <w:rPr>
          <w:sz w:val="24"/>
          <w:szCs w:val="24"/>
        </w:rPr>
        <w:t>С-образный</w:t>
      </w:r>
      <w:proofErr w:type="spellEnd"/>
      <w:proofErr w:type="gramEnd"/>
      <w:r w:rsidRPr="00565D3C">
        <w:rPr>
          <w:sz w:val="24"/>
          <w:szCs w:val="24"/>
        </w:rPr>
        <w:t xml:space="preserve"> сколиоз), или в обе стороны (S-образный сколиоз). Сколиоз и нарушения осанки у школьников – большая проблема, ложащаяся на плечи современных родителей. Наши дети проводят за партой и за столом больше времени, чем взрослые: это и уроки в школе, и домашнее задание, и игры за компьютером. Длительное сидение в пассивном положении приводит к неправильному развитию мышц и костей позвоночника, в результате чего искривляется спина, нарушается осанка. Во взрослом возрасте эти нарушения часто приводят к болезням внутренних органов, головным болям, раннему началу остеохондроза, старению позвоночника и прочим проблемам. Вот почему в наше время так много двадцатилетних молодых людей с грыжами дисков – проблемой, которая раньше была только у стариков. </w:t>
      </w:r>
    </w:p>
    <w:p w:rsidR="00565D3C" w:rsidRPr="00565D3C" w:rsidRDefault="00565D3C" w:rsidP="00565D3C">
      <w:pPr>
        <w:ind w:firstLine="708"/>
        <w:jc w:val="both"/>
        <w:rPr>
          <w:sz w:val="24"/>
          <w:szCs w:val="24"/>
        </w:rPr>
      </w:pPr>
      <w:r w:rsidRPr="00565D3C">
        <w:rPr>
          <w:sz w:val="24"/>
          <w:szCs w:val="24"/>
        </w:rPr>
        <w:t>Школьник вынужден сидеть за партой, от этого никуда мы не денемся. Но мы можем сократить время пребывания в статической позе: каждые 15-20 минут поднимайте «мученика науки» и делайте перерыв в занятии хотя бы на несколько секунд (10 сек. – 1 мин). Вторая хитрость – постоянно менять положение ступней во время пребывания в статическом положении сидя. Ступни можно выдвигать вперед, оттягивать назад, ставить вместе и врозь. Казалось бы, мелочь? Да, но если мы эту мелочь умножим на сотни часов, проведенных в положении сидя, она предстанет перед нами в совсем ином свете. Конечно, сидеть школьник должен правильно: прямая спина, колени согнуты под углом 90 градусов, ступни стоят на полу, а не болтаются в воздухе, расстояние от глаз до поверхности парты не меньше 30 сантиметров. Дабы воплотить все это в жизнь, достаточно один раз приобрести качественную мебель для детской. Ну и не помешает поинтересоваться, какими партами и стульями оснащены школьные кабинеты. В перерывах между занятиями и во время коротких пауз при выполнении домашнего задания школьник должен висеть на турнике. Обращаем внимание, что лечение сколиоза у детей исключает этот вид физической активности, а вот для профилактики сколиоза перекладина подходит идеально. Если в семье растут дети, позаботьтесь о наличии в квартире/доме шведской стенки или хотя бы простой перекладины. Хорошей разгрузкой для позвоночника станет следующее упражнение: ребенок становится на колени, выпрямленными руками упирается в пол, после чего максимально прогибает спину то вверх, то вниз. Просто, но эффективно. Школьник должен много двигаться – ходить, бегать, плавать и играть в динамические игры (PES на компьютере – не в счет!). От 4 до 6 часов в сутки надо уделять физической активности и спорту. Конечно, не следует забывать и простую утреннюю гимнастику. Хорошей разгрузкой для позвоночника станет следующее упражнение: ребенок становится на колени, выпрямленными руками упирается в пол, после чего максимально прогибает спину то вверх, то вниз. Просто, но эффективно</w:t>
      </w:r>
      <w:proofErr w:type="gramStart"/>
      <w:r w:rsidRPr="00565D3C">
        <w:rPr>
          <w:sz w:val="24"/>
          <w:szCs w:val="24"/>
        </w:rPr>
        <w:t xml:space="preserve"> Е</w:t>
      </w:r>
      <w:proofErr w:type="gramEnd"/>
      <w:r w:rsidRPr="00565D3C">
        <w:rPr>
          <w:sz w:val="24"/>
          <w:szCs w:val="24"/>
        </w:rPr>
        <w:t xml:space="preserve">ще один принципиальный момент – ранец или сумка для учебников, тетрадей и прочих атрибутов школьной жизни. Все мы в детстве ходили с ранцами, и это </w:t>
      </w:r>
      <w:r w:rsidRPr="00565D3C">
        <w:rPr>
          <w:sz w:val="24"/>
          <w:szCs w:val="24"/>
        </w:rPr>
        <w:lastRenderedPageBreak/>
        <w:t>не случайно. Именно ранец с двумя лямками позволяет равномерно распределить нагрузку на позвоночный столб, а вот сумка или рюкзак, который можно перекинуть через одно плечо – это едва ли не 100 % гарантия развития сколиоза. Позаботьтесь о том, что ребенок использовал обе лямки рюкзака по назначению. На этом обязательную программу профилактики сколиоза можно считать сформированной. Конечно, ее можно дополнить и расширить: например, мы не сказали о том, что витамин</w:t>
      </w:r>
      <w:proofErr w:type="gramStart"/>
      <w:r w:rsidRPr="00565D3C">
        <w:rPr>
          <w:sz w:val="24"/>
          <w:szCs w:val="24"/>
        </w:rPr>
        <w:t xml:space="preserve"> Д</w:t>
      </w:r>
      <w:proofErr w:type="gramEnd"/>
      <w:r w:rsidRPr="00565D3C">
        <w:rPr>
          <w:sz w:val="24"/>
          <w:szCs w:val="24"/>
        </w:rPr>
        <w:t xml:space="preserve"> и молочные продукты, богатые кальцием, помогут предупредить развитие рахитического сколиоза. Но рахитический сколиоз у детей встречается крайне редко, в то время как более 90% приобретенного искривления позвоночника приходится именно на привычный, или, как его еще называют, «школьный» сколиоз. Именно поэтому мы акцентировали ваше внимание на том, как противостоять развитию грозного недуга у школьников. Будьте здоровы!</w:t>
      </w:r>
    </w:p>
    <w:p w:rsidR="00565D3C" w:rsidRPr="00565D3C" w:rsidRDefault="00565D3C" w:rsidP="00565D3C">
      <w:pPr>
        <w:jc w:val="both"/>
        <w:rPr>
          <w:sz w:val="24"/>
          <w:szCs w:val="24"/>
        </w:rPr>
      </w:pPr>
    </w:p>
    <w:p w:rsidR="00D52A2A" w:rsidRPr="00565D3C" w:rsidRDefault="00D52A2A" w:rsidP="00565D3C">
      <w:pPr>
        <w:jc w:val="both"/>
        <w:rPr>
          <w:sz w:val="24"/>
          <w:szCs w:val="24"/>
        </w:rPr>
      </w:pPr>
    </w:p>
    <w:sectPr w:rsidR="00D52A2A" w:rsidRPr="00565D3C" w:rsidSect="00D5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D3C"/>
    <w:rsid w:val="00565D3C"/>
    <w:rsid w:val="00D5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Denstud</dc:creator>
  <cp:keywords/>
  <dc:description/>
  <cp:lastModifiedBy>Denstud</cp:lastModifiedBy>
  <cp:revision>2</cp:revision>
  <dcterms:created xsi:type="dcterms:W3CDTF">2014-12-02T05:58:00Z</dcterms:created>
  <dcterms:modified xsi:type="dcterms:W3CDTF">2014-12-02T05:59:00Z</dcterms:modified>
</cp:coreProperties>
</file>